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114873"/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115B7B">
        <w:trPr>
          <w:trHeight w:hRule="exact" w:val="1304"/>
        </w:trPr>
        <w:tc>
          <w:tcPr>
            <w:tcW w:w="9355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B17E4A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</w:t>
            </w:r>
          </w:p>
          <w:p w:rsidR="00114873" w:rsidRDefault="00B17E4A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2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Южному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1B22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12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Западному одномандатному избирательному округу №1)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054A7" w:rsidRPr="00AF2655" w:rsidTr="00FF736C">
        <w:trPr>
          <w:trHeight w:hRule="exact" w:val="1105"/>
        </w:trPr>
        <w:tc>
          <w:tcPr>
            <w:tcW w:w="9355" w:type="dxa"/>
          </w:tcPr>
          <w:p w:rsidR="00E054A7" w:rsidRDefault="00E054A7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54A7" w:rsidRPr="00AF2655" w:rsidRDefault="00E054A7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115B7B">
        <w:trPr>
          <w:trHeight w:val="561"/>
        </w:trPr>
        <w:tc>
          <w:tcPr>
            <w:tcW w:w="9355" w:type="dxa"/>
          </w:tcPr>
          <w:p w:rsidR="00114873" w:rsidRDefault="00E054A7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2B10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003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68-258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115B7B">
        <w:trPr>
          <w:trHeight w:val="550"/>
        </w:trPr>
        <w:tc>
          <w:tcPr>
            <w:tcW w:w="9355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D012B5" w:rsidRDefault="00114873" w:rsidP="006657EA">
      <w:pPr>
        <w:pStyle w:val="Pa0"/>
        <w:spacing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="00003DD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признании </w:t>
      </w:r>
      <w:proofErr w:type="spellStart"/>
      <w:r w:rsidR="00003DDC">
        <w:rPr>
          <w:rFonts w:ascii="Times New Roman" w:hAnsi="Times New Roman"/>
          <w:b/>
          <w:bCs/>
          <w:color w:val="000000"/>
          <w:sz w:val="28"/>
          <w:szCs w:val="28"/>
        </w:rPr>
        <w:t>Доржи</w:t>
      </w:r>
      <w:proofErr w:type="spellEnd"/>
      <w:r w:rsidR="00003DD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03DDC">
        <w:rPr>
          <w:rFonts w:ascii="Times New Roman" w:hAnsi="Times New Roman"/>
          <w:b/>
          <w:bCs/>
          <w:color w:val="000000"/>
          <w:sz w:val="28"/>
          <w:szCs w:val="28"/>
        </w:rPr>
        <w:t>Бадяновича</w:t>
      </w:r>
      <w:proofErr w:type="spellEnd"/>
      <w:r w:rsidR="00B16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16388">
        <w:rPr>
          <w:rFonts w:ascii="Times New Roman" w:hAnsi="Times New Roman"/>
          <w:b/>
          <w:bCs/>
          <w:color w:val="000000"/>
          <w:sz w:val="28"/>
          <w:szCs w:val="28"/>
        </w:rPr>
        <w:t>Бадянова</w:t>
      </w:r>
      <w:proofErr w:type="spellEnd"/>
      <w:r w:rsidR="002B10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E1DCD">
        <w:rPr>
          <w:rFonts w:ascii="Times New Roman" w:hAnsi="Times New Roman"/>
          <w:b/>
          <w:bCs/>
          <w:color w:val="000000"/>
          <w:sz w:val="28"/>
          <w:szCs w:val="28"/>
        </w:rPr>
        <w:t xml:space="preserve">утратившим статус кандидата в </w:t>
      </w:r>
      <w:r w:rsidR="002B105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депутаты Совета первого созыва </w:t>
      </w:r>
      <w:proofErr w:type="spellStart"/>
      <w:r w:rsidR="002B105C">
        <w:rPr>
          <w:rFonts w:ascii="Times New Roman" w:hAnsi="Times New Roman"/>
          <w:b/>
          <w:bCs/>
          <w:color w:val="000000"/>
          <w:sz w:val="28"/>
          <w:szCs w:val="28"/>
        </w:rPr>
        <w:t>Могойтуйского</w:t>
      </w:r>
      <w:proofErr w:type="spellEnd"/>
      <w:r w:rsidR="002B105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Забайкальского края  </w:t>
      </w:r>
    </w:p>
    <w:p w:rsidR="00B17E4A" w:rsidRDefault="002B105C" w:rsidP="006657EA">
      <w:pPr>
        <w:pStyle w:val="Pa0"/>
        <w:spacing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="00AE1DCD">
        <w:rPr>
          <w:rFonts w:ascii="Times New Roman" w:hAnsi="Times New Roman"/>
          <w:b/>
          <w:bCs/>
          <w:color w:val="000000"/>
          <w:sz w:val="28"/>
          <w:szCs w:val="28"/>
        </w:rPr>
        <w:t>Юж</w:t>
      </w:r>
      <w:r w:rsidR="00B17E4A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ному </w:t>
      </w:r>
      <w:proofErr w:type="spellStart"/>
      <w:r w:rsidR="00B17E4A">
        <w:rPr>
          <w:rFonts w:ascii="Times New Roman" w:hAnsi="Times New Roman"/>
          <w:b/>
          <w:bCs/>
          <w:color w:val="000000"/>
          <w:sz w:val="28"/>
          <w:szCs w:val="28"/>
        </w:rPr>
        <w:t>пятимандатному</w:t>
      </w:r>
      <w:proofErr w:type="spellEnd"/>
      <w:r w:rsidR="00B17E4A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избирательному округу № </w:t>
      </w:r>
      <w:r w:rsidR="00AE1DC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B17E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B105C" w:rsidRDefault="002B105C" w:rsidP="006657EA"/>
    <w:p w:rsidR="00AF2A0F" w:rsidRDefault="00FF6C39" w:rsidP="006657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истечения срока, установленного подпунктом 1 части 3 статьи</w:t>
      </w:r>
      <w:r w:rsidR="00217B63">
        <w:rPr>
          <w:rFonts w:ascii="Times New Roman" w:hAnsi="Times New Roman" w:cs="Times New Roman"/>
          <w:sz w:val="28"/>
          <w:szCs w:val="28"/>
        </w:rPr>
        <w:t xml:space="preserve"> 51 Закона Забайкальского края от 06 июля 2010 года «385-ЗЗК «О муниципальных выборах в Забайкальском крае</w:t>
      </w:r>
      <w:r w:rsidR="00C11F9B">
        <w:rPr>
          <w:rFonts w:ascii="Times New Roman" w:hAnsi="Times New Roman" w:cs="Times New Roman"/>
          <w:sz w:val="28"/>
          <w:szCs w:val="28"/>
        </w:rPr>
        <w:t>»</w:t>
      </w:r>
      <w:r w:rsidR="00C11F9B" w:rsidRPr="002B105C">
        <w:rPr>
          <w:rFonts w:ascii="Times New Roman" w:hAnsi="Times New Roman" w:cs="Times New Roman"/>
          <w:sz w:val="28"/>
          <w:szCs w:val="28"/>
        </w:rPr>
        <w:t xml:space="preserve">, </w:t>
      </w:r>
      <w:r w:rsidR="00C11F9B">
        <w:rPr>
          <w:rFonts w:ascii="Times New Roman" w:hAnsi="Times New Roman" w:cs="Times New Roman"/>
          <w:sz w:val="28"/>
          <w:szCs w:val="28"/>
        </w:rPr>
        <w:t>то</w:t>
      </w:r>
      <w:r w:rsidR="00217B63">
        <w:rPr>
          <w:rFonts w:ascii="Times New Roman" w:hAnsi="Times New Roman" w:cs="Times New Roman"/>
          <w:sz w:val="28"/>
          <w:szCs w:val="28"/>
        </w:rPr>
        <w:t xml:space="preserve"> есть до 18 часов</w:t>
      </w:r>
      <w:r w:rsidR="00712A3C">
        <w:rPr>
          <w:rFonts w:ascii="Times New Roman" w:hAnsi="Times New Roman" w:cs="Times New Roman"/>
          <w:sz w:val="28"/>
          <w:szCs w:val="28"/>
        </w:rPr>
        <w:t xml:space="preserve"> по местному времени 30 июля 2025 года, </w:t>
      </w:r>
      <w:proofErr w:type="spellStart"/>
      <w:r w:rsidR="00712A3C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="00712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A3C">
        <w:rPr>
          <w:rFonts w:ascii="Times New Roman" w:hAnsi="Times New Roman" w:cs="Times New Roman"/>
          <w:sz w:val="28"/>
          <w:szCs w:val="28"/>
        </w:rPr>
        <w:t>Бадянович</w:t>
      </w:r>
      <w:proofErr w:type="spellEnd"/>
      <w:r w:rsidR="00712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A3C">
        <w:rPr>
          <w:rFonts w:ascii="Times New Roman" w:hAnsi="Times New Roman" w:cs="Times New Roman"/>
          <w:sz w:val="28"/>
          <w:szCs w:val="28"/>
        </w:rPr>
        <w:t>Бадянов</w:t>
      </w:r>
      <w:proofErr w:type="spellEnd"/>
      <w:r w:rsidR="00712A3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12A3C">
        <w:rPr>
          <w:rFonts w:ascii="Times New Roman" w:hAnsi="Times New Roman" w:cs="Times New Roman"/>
          <w:sz w:val="28"/>
          <w:szCs w:val="28"/>
        </w:rPr>
        <w:t>Могойтуйск</w:t>
      </w:r>
      <w:r w:rsidR="00712A3C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712A3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712A3C">
        <w:rPr>
          <w:rFonts w:ascii="Times New Roman" w:hAnsi="Times New Roman" w:cs="Times New Roman"/>
          <w:sz w:val="28"/>
          <w:szCs w:val="28"/>
        </w:rPr>
        <w:t>ую</w:t>
      </w:r>
      <w:r w:rsidR="00712A3C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712A3C">
        <w:rPr>
          <w:rFonts w:ascii="Times New Roman" w:hAnsi="Times New Roman" w:cs="Times New Roman"/>
          <w:sz w:val="28"/>
          <w:szCs w:val="28"/>
        </w:rPr>
        <w:t>ую</w:t>
      </w:r>
      <w:r w:rsidR="00712A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12A3C">
        <w:rPr>
          <w:rFonts w:ascii="Times New Roman" w:hAnsi="Times New Roman" w:cs="Times New Roman"/>
          <w:sz w:val="28"/>
          <w:szCs w:val="28"/>
        </w:rPr>
        <w:t>ую</w:t>
      </w:r>
      <w:r w:rsidR="00712A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12A3C">
        <w:rPr>
          <w:rFonts w:ascii="Times New Roman" w:hAnsi="Times New Roman" w:cs="Times New Roman"/>
          <w:sz w:val="28"/>
          <w:szCs w:val="28"/>
        </w:rPr>
        <w:t>ю (</w:t>
      </w:r>
      <w:r w:rsidR="00712A3C">
        <w:rPr>
          <w:rFonts w:ascii="Times New Roman" w:eastAsia="Calibri" w:hAnsi="Times New Roman" w:cs="Times New Roman"/>
          <w:sz w:val="28"/>
          <w:szCs w:val="28"/>
          <w:lang w:eastAsia="ru-RU"/>
        </w:rPr>
        <w:t>с полномочиями окружной избирательной комиссии</w:t>
      </w:r>
      <w:r w:rsidR="00AF2A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Южному </w:t>
      </w:r>
      <w:proofErr w:type="spellStart"/>
      <w:r w:rsidR="00AF2A0F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AF2A0F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="00AF2A0F">
        <w:rPr>
          <w:rFonts w:ascii="Times New Roman" w:hAnsi="Times New Roman" w:cs="Times New Roman"/>
          <w:sz w:val="28"/>
          <w:szCs w:val="28"/>
        </w:rPr>
        <w:t>4</w:t>
      </w:r>
      <w:r w:rsidR="00712A3C">
        <w:rPr>
          <w:rFonts w:ascii="Times New Roman" w:hAnsi="Times New Roman" w:cs="Times New Roman"/>
          <w:sz w:val="28"/>
          <w:szCs w:val="28"/>
        </w:rPr>
        <w:t xml:space="preserve">)  </w:t>
      </w:r>
      <w:r w:rsidR="00AF2A0F">
        <w:rPr>
          <w:rFonts w:ascii="Times New Roman" w:hAnsi="Times New Roman" w:cs="Times New Roman"/>
          <w:sz w:val="28"/>
          <w:szCs w:val="28"/>
        </w:rPr>
        <w:t>ни одного из предусмотренных  Законом Забайкальского края «О муниципальных выборах в Забайкальском крае»</w:t>
      </w:r>
      <w:r w:rsidR="002B105C">
        <w:rPr>
          <w:rFonts w:ascii="Times New Roman" w:hAnsi="Times New Roman" w:cs="Times New Roman"/>
          <w:sz w:val="28"/>
          <w:szCs w:val="28"/>
        </w:rPr>
        <w:t xml:space="preserve"> </w:t>
      </w:r>
      <w:r w:rsidR="00AF2A0F">
        <w:rPr>
          <w:rFonts w:ascii="Times New Roman" w:hAnsi="Times New Roman" w:cs="Times New Roman"/>
          <w:sz w:val="28"/>
          <w:szCs w:val="28"/>
        </w:rPr>
        <w:t xml:space="preserve">(документов, представление которых необходимо для регистрации кандидата в </w:t>
      </w:r>
      <w:r w:rsidR="002B105C">
        <w:rPr>
          <w:rFonts w:ascii="Times New Roman" w:hAnsi="Times New Roman" w:cs="Times New Roman"/>
          <w:sz w:val="28"/>
          <w:szCs w:val="28"/>
        </w:rPr>
        <w:t xml:space="preserve">депутаты Совета первого созыва </w:t>
      </w:r>
      <w:proofErr w:type="spellStart"/>
      <w:r w:rsidR="002B105C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="002B105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AF2A0F">
        <w:rPr>
          <w:rFonts w:ascii="Times New Roman" w:hAnsi="Times New Roman" w:cs="Times New Roman"/>
          <w:sz w:val="28"/>
          <w:szCs w:val="28"/>
        </w:rPr>
        <w:t xml:space="preserve">, не представил и специальный избирательный счет не </w:t>
      </w:r>
      <w:r w:rsidR="007017E3">
        <w:rPr>
          <w:rFonts w:ascii="Times New Roman" w:hAnsi="Times New Roman" w:cs="Times New Roman"/>
          <w:sz w:val="28"/>
          <w:szCs w:val="28"/>
        </w:rPr>
        <w:t>открывался</w:t>
      </w:r>
      <w:r w:rsidR="00AF2A0F">
        <w:rPr>
          <w:rFonts w:ascii="Times New Roman" w:hAnsi="Times New Roman" w:cs="Times New Roman"/>
          <w:sz w:val="28"/>
          <w:szCs w:val="28"/>
        </w:rPr>
        <w:t>.</w:t>
      </w:r>
    </w:p>
    <w:p w:rsidR="002B105C" w:rsidRPr="002B105C" w:rsidRDefault="00AF2A0F" w:rsidP="006657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2B105C">
        <w:rPr>
          <w:rFonts w:ascii="Times New Roman" w:hAnsi="Times New Roman" w:cs="Times New Roman"/>
          <w:sz w:val="28"/>
          <w:szCs w:val="28"/>
        </w:rPr>
        <w:t>изложенное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частью 4 статьи 54 Закона Забайкальского края </w:t>
      </w:r>
      <w:r>
        <w:rPr>
          <w:rFonts w:ascii="Times New Roman" w:hAnsi="Times New Roman" w:cs="Times New Roman"/>
          <w:sz w:val="28"/>
          <w:szCs w:val="28"/>
        </w:rPr>
        <w:t>«О муниципальных выборах в Забайкальском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A2E"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="00C84A2E">
        <w:rPr>
          <w:rFonts w:ascii="Times New Roman" w:hAnsi="Times New Roman" w:cs="Times New Roman"/>
          <w:sz w:val="28"/>
          <w:szCs w:val="28"/>
        </w:rPr>
        <w:t xml:space="preserve"> районная территориальная</w:t>
      </w:r>
      <w:r w:rsidR="00B17E4A">
        <w:rPr>
          <w:rFonts w:ascii="Times New Roman" w:hAnsi="Times New Roman" w:cs="Times New Roman"/>
          <w:sz w:val="28"/>
          <w:szCs w:val="28"/>
        </w:rPr>
        <w:t xml:space="preserve"> избирательная </w:t>
      </w:r>
      <w:r w:rsidR="00C84A2E">
        <w:rPr>
          <w:rFonts w:ascii="Times New Roman" w:hAnsi="Times New Roman" w:cs="Times New Roman"/>
          <w:sz w:val="28"/>
          <w:szCs w:val="28"/>
        </w:rPr>
        <w:t xml:space="preserve">комиссия  </w:t>
      </w:r>
    </w:p>
    <w:p w:rsidR="002B5E94" w:rsidRPr="00AF2A0F" w:rsidRDefault="00C84A2E" w:rsidP="00665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A0F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AF2A0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AF2A0F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701E05" w:rsidRDefault="008578DD" w:rsidP="006657E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Бадянова</w:t>
      </w:r>
      <w:proofErr w:type="spellEnd"/>
      <w:r w:rsidR="00B51BEE">
        <w:rPr>
          <w:rFonts w:ascii="Times New Roman" w:hAnsi="Times New Roman" w:cs="Times New Roman"/>
          <w:sz w:val="28"/>
          <w:szCs w:val="28"/>
        </w:rPr>
        <w:t xml:space="preserve"> утратившим </w:t>
      </w:r>
      <w:r w:rsidR="00781E5C">
        <w:rPr>
          <w:rFonts w:ascii="Times New Roman" w:hAnsi="Times New Roman" w:cs="Times New Roman"/>
          <w:sz w:val="28"/>
          <w:szCs w:val="28"/>
        </w:rPr>
        <w:t>статус кандидата</w:t>
      </w:r>
      <w:r w:rsidR="00B51BEE">
        <w:rPr>
          <w:rFonts w:ascii="Times New Roman" w:hAnsi="Times New Roman" w:cs="Times New Roman"/>
          <w:sz w:val="28"/>
          <w:szCs w:val="28"/>
        </w:rPr>
        <w:t xml:space="preserve"> в </w:t>
      </w:r>
      <w:r w:rsidR="00C84A2E" w:rsidRPr="00C85CA3">
        <w:rPr>
          <w:rFonts w:ascii="Times New Roman" w:hAnsi="Times New Roman" w:cs="Times New Roman"/>
          <w:sz w:val="28"/>
          <w:szCs w:val="28"/>
        </w:rPr>
        <w:t xml:space="preserve"> </w:t>
      </w:r>
      <w:r w:rsidR="00B51BEE">
        <w:rPr>
          <w:rFonts w:ascii="Times New Roman" w:hAnsi="Times New Roman" w:cs="Times New Roman"/>
          <w:sz w:val="28"/>
          <w:szCs w:val="28"/>
        </w:rPr>
        <w:t xml:space="preserve"> депутаты Совета первого созыва </w:t>
      </w:r>
      <w:proofErr w:type="spellStart"/>
      <w:r w:rsidR="00B51BEE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="00B51BE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</w:t>
      </w:r>
      <w:r w:rsidR="00701E05">
        <w:rPr>
          <w:rFonts w:ascii="Times New Roman" w:hAnsi="Times New Roman" w:cs="Times New Roman"/>
          <w:sz w:val="28"/>
          <w:szCs w:val="28"/>
        </w:rPr>
        <w:t>я</w:t>
      </w:r>
      <w:r w:rsidR="00321F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84A2E" w:rsidRPr="00C85CA3" w:rsidRDefault="00701E05" w:rsidP="006657E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Интернет</w:t>
      </w:r>
      <w:r w:rsidR="00B17E4A">
        <w:rPr>
          <w:rFonts w:ascii="Times New Roman" w:hAnsi="Times New Roman" w:cs="Times New Roman"/>
          <w:sz w:val="28"/>
          <w:szCs w:val="28"/>
        </w:rPr>
        <w:t>.</w:t>
      </w:r>
    </w:p>
    <w:p w:rsidR="00C85CA3" w:rsidRDefault="00C85CA3" w:rsidP="0066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C85CA3" w:rsidRDefault="00C85CA3" w:rsidP="0066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Ц.Л. Абрамова</w:t>
      </w:r>
    </w:p>
    <w:p w:rsidR="00C85CA3" w:rsidRDefault="00C85CA3" w:rsidP="0066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секретаря комиссии                                                  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Балдоржиева</w:t>
      </w:r>
      <w:proofErr w:type="spellEnd"/>
    </w:p>
    <w:p w:rsidR="00C85CA3" w:rsidRDefault="00C85CA3" w:rsidP="006657EA">
      <w:pPr>
        <w:rPr>
          <w:rFonts w:ascii="Times New Roman" w:hAnsi="Times New Roman" w:cs="Times New Roman"/>
          <w:sz w:val="28"/>
          <w:szCs w:val="28"/>
        </w:rPr>
      </w:pPr>
    </w:p>
    <w:sectPr w:rsidR="00C85CA3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D85"/>
    <w:multiLevelType w:val="hybridMultilevel"/>
    <w:tmpl w:val="28A00180"/>
    <w:lvl w:ilvl="0" w:tplc="BB843080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3DDC"/>
    <w:rsid w:val="00071B45"/>
    <w:rsid w:val="00095DF1"/>
    <w:rsid w:val="00097E58"/>
    <w:rsid w:val="000E788B"/>
    <w:rsid w:val="00114873"/>
    <w:rsid w:val="001A4834"/>
    <w:rsid w:val="001B220B"/>
    <w:rsid w:val="00217B63"/>
    <w:rsid w:val="00291B63"/>
    <w:rsid w:val="002B105C"/>
    <w:rsid w:val="002B5E94"/>
    <w:rsid w:val="00321F7C"/>
    <w:rsid w:val="003552AE"/>
    <w:rsid w:val="003717BD"/>
    <w:rsid w:val="003A6AAD"/>
    <w:rsid w:val="005450F5"/>
    <w:rsid w:val="00563234"/>
    <w:rsid w:val="006657EA"/>
    <w:rsid w:val="007017E3"/>
    <w:rsid w:val="00701E05"/>
    <w:rsid w:val="00712A3C"/>
    <w:rsid w:val="00781E5C"/>
    <w:rsid w:val="0079710B"/>
    <w:rsid w:val="00833E95"/>
    <w:rsid w:val="008578DD"/>
    <w:rsid w:val="00956465"/>
    <w:rsid w:val="009743C6"/>
    <w:rsid w:val="00AE1DCD"/>
    <w:rsid w:val="00AF2A0F"/>
    <w:rsid w:val="00B16388"/>
    <w:rsid w:val="00B17E4A"/>
    <w:rsid w:val="00B51BEE"/>
    <w:rsid w:val="00B75E55"/>
    <w:rsid w:val="00BA7482"/>
    <w:rsid w:val="00C11F9B"/>
    <w:rsid w:val="00C17D83"/>
    <w:rsid w:val="00C84A2E"/>
    <w:rsid w:val="00C85CA3"/>
    <w:rsid w:val="00CA075A"/>
    <w:rsid w:val="00D012B5"/>
    <w:rsid w:val="00E054A7"/>
    <w:rsid w:val="00E51A80"/>
    <w:rsid w:val="00E66088"/>
    <w:rsid w:val="00FF6C39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1940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C85C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37</cp:revision>
  <cp:lastPrinted>2025-08-04T07:59:00Z</cp:lastPrinted>
  <dcterms:created xsi:type="dcterms:W3CDTF">2025-08-04T07:50:00Z</dcterms:created>
  <dcterms:modified xsi:type="dcterms:W3CDTF">2025-08-05T08:33:00Z</dcterms:modified>
</cp:coreProperties>
</file>